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bookmarkStart w:id="0" w:name="_GoBack"/>
      <w:bookmarkEnd w:id="0"/>
      <w:r>
        <w:rPr/>
        <w:drawing>
          <wp:inline distT="0" distB="10160" distL="0" distR="3810">
            <wp:extent cx="3806190" cy="2860040"/>
            <wp:effectExtent l="0" t="0" r="0" b="0"/>
            <wp:docPr id="1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Normal"/>
        <w:jc w:val="center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  <w:t>Regulamin Ligi w Stacji Squash 2017/2018</w:t>
      </w:r>
    </w:p>
    <w:p>
      <w:pPr>
        <w:pStyle w:val="Normal"/>
        <w:rPr>
          <w:b/>
          <w:b/>
          <w:color w:val="ED7D31" w:themeColor="accent2"/>
          <w:sz w:val="32"/>
          <w:szCs w:val="32"/>
        </w:rPr>
      </w:pPr>
      <w:r>
        <w:rPr>
          <w:b/>
          <w:color w:val="ED7D31" w:themeColor="accent2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Rozgrywki odbywają się w grupach 10-osobowych.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 każdej kolejce gracze rozgrywają mecz z każdy rywalem w swojej grupie. Maksymalnie można rozegrać 9 meczów.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Kolejka trwa 2 miesiące.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 każdym meczu musi zostać rozegrane 5 gemów (do 11 punktów, PAR).</w:t>
      </w:r>
    </w:p>
    <w:p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Możliwe wyniki spotkania to 5:0, 4:1 lub 3:2.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Punktacja za mecze: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punkt - za rozegranie meczu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punkt - za wygranie meczu</w:t>
      </w:r>
    </w:p>
    <w:p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 punkt – za każdy wygrany gem</w:t>
      </w:r>
    </w:p>
    <w:p>
      <w:pPr>
        <w:pStyle w:val="Normal"/>
        <w:ind w:left="108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Maksymalnie jest 7 punktów do zdobycia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 xml:space="preserve">Przy wyniku meczu 3:2 -&gt; zawodnicy otrzymują odpowiednio           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>5:3 punktów.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 xml:space="preserve">Przy wyniku meczu 4:1 -&gt; zawodnicy otrzymują odpowiednio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>6:2 punktów.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 xml:space="preserve">Przy wyniku meczu 5:0 -&gt; zawodnicy otrzymują odpowiednio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</w:t>
      </w:r>
      <w:r>
        <w:rPr>
          <w:color w:val="000000" w:themeColor="text1"/>
          <w:sz w:val="32"/>
          <w:szCs w:val="32"/>
        </w:rPr>
        <w:t xml:space="preserve">7:1 punktów. 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Terminy meczów zawodnicy ustalają między sobą. 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każdy mecz ligowy przypada rabat w wysokości </w:t>
      </w:r>
      <w:r>
        <w:rPr>
          <w:b/>
          <w:color w:val="000000" w:themeColor="text1"/>
          <w:sz w:val="32"/>
          <w:szCs w:val="32"/>
        </w:rPr>
        <w:t xml:space="preserve">10 zł od obowiązującej ceny kortów. 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Aby uzyskać cenę promocyjną na mecz ligowy należy zgłosić jego rozgrywanie w recepcji klubu przed rozpoczęciem spotkania.</w:t>
      </w:r>
    </w:p>
    <w:p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Zawodnicy otrzymują protokół, na który wpisują wynik i oddają go do recepcji klubu. </w:t>
      </w:r>
    </w:p>
    <w:p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Wszystkie wyniki widoczne są na stronie www w zakładce liga.</w:t>
      </w:r>
    </w:p>
    <w:p>
      <w:pPr>
        <w:pStyle w:val="Normal"/>
        <w:rPr/>
      </w:pPr>
      <w:r>
        <w:rPr>
          <w:color w:val="000000" w:themeColor="text1"/>
          <w:sz w:val="32"/>
          <w:szCs w:val="32"/>
        </w:rPr>
        <w:t xml:space="preserve">   </w:t>
      </w:r>
      <w:r>
        <w:rPr>
          <w:color w:val="000000" w:themeColor="text1"/>
          <w:sz w:val="32"/>
          <w:szCs w:val="32"/>
        </w:rPr>
        <w:t xml:space="preserve">10. Po zakończonej kolejce </w:t>
      </w:r>
      <w:r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 najlepszych zawodników z każdej     </w:t>
      </w:r>
    </w:p>
    <w:p>
      <w:pPr>
        <w:pStyle w:val="Normal"/>
        <w:ind w:left="36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 xml:space="preserve">grupy (oprócz grupy pierwszej) awansuje do wyższej grupy, a                             </w:t>
      </w:r>
    </w:p>
    <w:p>
      <w:pPr>
        <w:pStyle w:val="Normal"/>
        <w:ind w:left="360" w:hanging="0"/>
        <w:rPr/>
      </w:pPr>
      <w:r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 najsłabszych spadnie do niższej (z wyjątkiem grupy </w:t>
      </w:r>
    </w:p>
    <w:p>
      <w:pPr>
        <w:pStyle w:val="Normal"/>
        <w:ind w:left="360" w:hanging="0"/>
        <w:rPr/>
      </w:pPr>
      <w:r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 xml:space="preserve">najniższej), </w:t>
      </w:r>
      <w:r>
        <w:rPr>
          <w:color w:val="000000" w:themeColor="text1"/>
          <w:sz w:val="32"/>
          <w:szCs w:val="32"/>
        </w:rPr>
        <w:t>a 2 pozostaje w tej samej grupie.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11. W przypadku posiadania równej ilości punktów przez dwóch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>
        <w:rPr>
          <w:color w:val="000000" w:themeColor="text1"/>
          <w:sz w:val="32"/>
          <w:szCs w:val="32"/>
        </w:rPr>
        <w:t>graczy liczy się bezpośrednie starcie pomiędzy nimi.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12. W sezonie 2017/2018 rozegranych zostanie 5 kolejek: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>1 kolejka: 1.10- 30.11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>2 kolejka: 1.12- 31.01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>3 kolejka: 1.02- 31.03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>4 kolejka: 1.04- 31.05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</w:rPr>
        <w:t>5 kolejka: 1.06- 31.07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13. Jeżeli zawodnik nie rozegra żadnego meczu w kolejce, zostaje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>skreślony z ligi.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14. Zwycięzcą ligi zostaje gracz, który po ostatniej kolejce będzie 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>
        <w:rPr>
          <w:color w:val="000000" w:themeColor="text1"/>
          <w:sz w:val="32"/>
          <w:szCs w:val="32"/>
        </w:rPr>
        <w:t>zwycięzcą pierwszej grupy.</w:t>
      </w:r>
    </w:p>
    <w:p>
      <w:pPr>
        <w:pStyle w:val="Normal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15. Wpisowe na cały sezon wynosi 70 zł. 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16. Pula nagród to </w:t>
      </w:r>
      <w:r>
        <w:rPr>
          <w:b/>
          <w:color w:val="000000" w:themeColor="text1"/>
          <w:sz w:val="32"/>
          <w:szCs w:val="32"/>
        </w:rPr>
        <w:t>3500 zł!!!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>1 miejsce- 1500 zł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>2 miejsce- 1000 zł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 xml:space="preserve">3 miejsce- 500 zł </w:t>
      </w:r>
    </w:p>
    <w:p>
      <w:pPr>
        <w:pStyle w:val="Normal"/>
        <w:rPr>
          <w:b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 xml:space="preserve">gracz, który rozegra najwięcej meczów w całej lidze- 500 zł </w:t>
      </w:r>
    </w:p>
    <w:p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715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LibreOffice/5.4.1.2$Windows_x86 LibreOffice_project/ea7cb86e6eeb2bf3a5af73a8f7777ac570321527</Application>
  <Pages>2</Pages>
  <Words>322</Words>
  <Characters>1672</Characters>
  <CharactersWithSpaces>2179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2017-10-10T09:23:00Z</dcterms:created>
  <dc:creator>Użytkownik Microsoft Office</dc:creator>
  <dc:description/>
  <dc:language>pl-PL</dc:language>
  <cp:lastModifiedBy/>
  <dcterms:modified xsi:type="dcterms:W3CDTF">2017-12-08T07:47:03Z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